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2F" w:rsidRDefault="00C9792F" w:rsidP="00D63247">
      <w:pPr>
        <w:spacing w:after="120"/>
      </w:pPr>
      <w:r w:rsidRPr="00DF6D30">
        <w:rPr>
          <w:u w:val="single"/>
        </w:rPr>
        <w:t>Wnioskodawca:</w:t>
      </w:r>
      <w:r w:rsidRPr="00DF6D30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C9792F" w:rsidRDefault="00C9792F" w:rsidP="00D63247">
      <w:pPr>
        <w:spacing w:after="120"/>
      </w:pPr>
      <w:r>
        <w:t>Imię i nazwisko:…</w:t>
      </w:r>
      <w:r w:rsidR="00DF6D30">
        <w:t>.</w:t>
      </w:r>
      <w:r>
        <w:t>………….………………………….….</w:t>
      </w:r>
      <w:r>
        <w:tab/>
      </w:r>
      <w:r>
        <w:tab/>
      </w:r>
      <w:r>
        <w:tab/>
      </w:r>
      <w:r>
        <w:tab/>
        <w:t xml:space="preserve">     (miejscowość i data)</w:t>
      </w:r>
    </w:p>
    <w:p w:rsidR="00C9792F" w:rsidRDefault="00C9792F" w:rsidP="00D63247">
      <w:pPr>
        <w:spacing w:after="120"/>
      </w:pPr>
      <w:r>
        <w:t>Nazwa firmy:</w:t>
      </w:r>
      <w:r w:rsidR="00DF6D30">
        <w:t xml:space="preserve"> ………………………………………………..</w:t>
      </w:r>
    </w:p>
    <w:p w:rsidR="00C9792F" w:rsidRDefault="00C9792F" w:rsidP="00D63247">
      <w:pPr>
        <w:spacing w:after="120"/>
      </w:pPr>
      <w:r>
        <w:t>Adres / e-mail/ ……………………………………………..</w:t>
      </w:r>
    </w:p>
    <w:p w:rsidR="00C9792F" w:rsidRDefault="00C9792F" w:rsidP="00D63247">
      <w:pPr>
        <w:spacing w:after="120"/>
      </w:pPr>
      <w:r>
        <w:t>………………………………………………………………………</w:t>
      </w:r>
    </w:p>
    <w:p w:rsidR="00C9792F" w:rsidRDefault="00C9792F" w:rsidP="00D63247">
      <w:pPr>
        <w:spacing w:after="120"/>
      </w:pPr>
      <w:r>
        <w:t>Nr telefonu …………………………………………………..</w:t>
      </w:r>
    </w:p>
    <w:p w:rsidR="00C9792F" w:rsidRDefault="00C9792F" w:rsidP="00C9792F">
      <w:pPr>
        <w:spacing w:after="0"/>
      </w:pPr>
    </w:p>
    <w:p w:rsidR="00C9792F" w:rsidRDefault="00C9792F" w:rsidP="00C9792F">
      <w:pPr>
        <w:spacing w:after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6D30">
        <w:tab/>
      </w:r>
      <w:r>
        <w:t>…………………………………………………………………..</w:t>
      </w:r>
    </w:p>
    <w:p w:rsidR="00C9792F" w:rsidRDefault="00C9792F" w:rsidP="00C9792F">
      <w:pPr>
        <w:spacing w:after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…………………………………………………………………..</w:t>
      </w:r>
    </w:p>
    <w:p w:rsidR="00C9792F" w:rsidRDefault="00C9792F" w:rsidP="00C9792F">
      <w:pPr>
        <w:spacing w:after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…………………………………………………………………..</w:t>
      </w:r>
    </w:p>
    <w:p w:rsidR="00C9792F" w:rsidRDefault="00C9792F" w:rsidP="00C9792F">
      <w:pPr>
        <w:spacing w:after="240"/>
      </w:pPr>
    </w:p>
    <w:p w:rsidR="00C9792F" w:rsidRDefault="00C9792F" w:rsidP="00C9792F">
      <w:pPr>
        <w:spacing w:after="240"/>
        <w:jc w:val="center"/>
        <w:rPr>
          <w:b/>
        </w:rPr>
      </w:pPr>
      <w:r>
        <w:rPr>
          <w:b/>
        </w:rPr>
        <w:t>Wniosek o udostepnienie informacji publicznej</w:t>
      </w:r>
    </w:p>
    <w:p w:rsidR="00C9792F" w:rsidRDefault="00C9792F" w:rsidP="00C9792F">
      <w:pPr>
        <w:spacing w:after="240"/>
        <w:jc w:val="both"/>
        <w:rPr>
          <w:u w:val="single"/>
        </w:rPr>
      </w:pPr>
      <w:r>
        <w:rPr>
          <w:u w:val="single"/>
        </w:rPr>
        <w:t>Zakres informacji:</w:t>
      </w:r>
    </w:p>
    <w:p w:rsidR="00C9792F" w:rsidRDefault="00C9792F" w:rsidP="00C9792F">
      <w:pPr>
        <w:spacing w:after="240"/>
        <w:jc w:val="both"/>
        <w:rPr>
          <w:b/>
        </w:rPr>
      </w:pPr>
      <w:r>
        <w:t xml:space="preserve">Na podstawie art. 2 ust. 1 i art. 10 ust 1 ustawy z dnia 6 września 2001 r. o dostępie do informacji publicznej (j.t. Dz. U. z 2014 r. poz. 782 z </w:t>
      </w:r>
      <w:proofErr w:type="spellStart"/>
      <w:r>
        <w:t>późn</w:t>
      </w:r>
      <w:proofErr w:type="spellEnd"/>
      <w:r>
        <w:t xml:space="preserve">. zm.) wnoszę o udostepnienie informacji publicznej </w:t>
      </w:r>
      <w:r w:rsidR="00D63247">
        <w:br/>
      </w:r>
      <w:r>
        <w:t xml:space="preserve">w następującym zakresie: </w:t>
      </w:r>
      <w:r w:rsidRPr="00C9792F">
        <w:rPr>
          <w:b/>
        </w:rPr>
        <w:t>TESTÓW PCR</w:t>
      </w:r>
      <w:r w:rsidR="0074252F">
        <w:rPr>
          <w:b/>
        </w:rPr>
        <w:t>, SZCZEPIEŃ</w:t>
      </w:r>
      <w:r w:rsidR="00552206">
        <w:rPr>
          <w:b/>
        </w:rPr>
        <w:t>, KWARANTANNY</w:t>
      </w:r>
      <w:r w:rsidR="003C643C">
        <w:rPr>
          <w:b/>
        </w:rPr>
        <w:t xml:space="preserve"> ORAZ ODPOWIEDZAILNOŚCI</w:t>
      </w:r>
      <w:r w:rsidR="0074252F">
        <w:rPr>
          <w:b/>
        </w:rPr>
        <w:t xml:space="preserve"> ZA SKUTKI POSZCZEPIENNE.</w:t>
      </w:r>
    </w:p>
    <w:p w:rsidR="0074252F" w:rsidRDefault="00127C11" w:rsidP="00C9792F">
      <w:pPr>
        <w:spacing w:after="240"/>
        <w:jc w:val="both"/>
        <w:rPr>
          <w:b/>
        </w:rPr>
      </w:pPr>
      <w:r>
        <w:rPr>
          <w:b/>
        </w:rPr>
        <w:t>PYTANIA</w:t>
      </w:r>
      <w:r w:rsidR="0074252F">
        <w:rPr>
          <w:b/>
        </w:rPr>
        <w:t>:</w:t>
      </w:r>
    </w:p>
    <w:p w:rsidR="00C9792F" w:rsidRDefault="00127C11" w:rsidP="0074252F">
      <w:pPr>
        <w:pStyle w:val="Akapitzlist"/>
        <w:numPr>
          <w:ilvl w:val="0"/>
          <w:numId w:val="2"/>
        </w:numPr>
        <w:spacing w:after="240"/>
        <w:jc w:val="both"/>
      </w:pPr>
      <w:r>
        <w:t xml:space="preserve">pytanie dotyczy </w:t>
      </w:r>
      <w:r w:rsidR="00D63247">
        <w:t xml:space="preserve">patyczka zakończonego tamponem prawdopodobnie bawełnianym. Czy na </w:t>
      </w:r>
      <w:r w:rsidR="00DF6D30">
        <w:t xml:space="preserve">owym </w:t>
      </w:r>
      <w:r w:rsidR="00D63247">
        <w:t xml:space="preserve">tamponie znajdują się: materiały (substancje chemiczne organiczne, nieorganiczne) </w:t>
      </w:r>
      <w:proofErr w:type="spellStart"/>
      <w:r w:rsidR="00D63247">
        <w:t>nan</w:t>
      </w:r>
      <w:r w:rsidR="00E624F3">
        <w:t>o</w:t>
      </w:r>
      <w:proofErr w:type="spellEnd"/>
      <w:r w:rsidR="00E624F3">
        <w:t xml:space="preserve"> materiały lub mikro materiały?</w:t>
      </w:r>
      <w:r w:rsidR="00D63247">
        <w:t xml:space="preserve"> Jeśli tak proszę o szczegółowe wyszczególnienie. Czy urządzenie do poboru wymazu posia</w:t>
      </w:r>
      <w:r>
        <w:t>da atest PZH?</w:t>
      </w:r>
    </w:p>
    <w:p w:rsidR="002B44E7" w:rsidRDefault="009E3BFF" w:rsidP="0074252F">
      <w:pPr>
        <w:pStyle w:val="Akapitzlist"/>
        <w:numPr>
          <w:ilvl w:val="0"/>
          <w:numId w:val="2"/>
        </w:numPr>
        <w:spacing w:after="240"/>
        <w:jc w:val="both"/>
      </w:pPr>
      <w:r>
        <w:t>w</w:t>
      </w:r>
      <w:r w:rsidR="00986909">
        <w:t xml:space="preserve">prowadzenie sztyftu bardzo głęboko do przewodów nosowych </w:t>
      </w:r>
      <w:r>
        <w:t>może doprowadzić do uszkodzenia</w:t>
      </w:r>
      <w:r w:rsidR="00986909">
        <w:t xml:space="preserve"> bariery </w:t>
      </w:r>
      <w:proofErr w:type="spellStart"/>
      <w:r w:rsidR="00986909">
        <w:t>hemato-encefalicznej</w:t>
      </w:r>
      <w:proofErr w:type="spellEnd"/>
      <w:r>
        <w:t>,</w:t>
      </w:r>
      <w:r w:rsidR="00986909">
        <w:t xml:space="preserve"> a tym sa</w:t>
      </w:r>
      <w:r>
        <w:t>mym wniknięcie poprzez uszkodzoną tę barierę, patogenów bezpośrednio do mózgu powodujących infekcję/zagrożenie życia</w:t>
      </w:r>
      <w:r w:rsidR="00986909">
        <w:t xml:space="preserve">. Bariera </w:t>
      </w:r>
      <w:proofErr w:type="spellStart"/>
      <w:r w:rsidR="00986909">
        <w:t>hemato</w:t>
      </w:r>
      <w:proofErr w:type="spellEnd"/>
      <w:r w:rsidR="00986909">
        <w:t xml:space="preserve"> – </w:t>
      </w:r>
      <w:proofErr w:type="spellStart"/>
      <w:r w:rsidR="00986909">
        <w:t>encefaliczna</w:t>
      </w:r>
      <w:proofErr w:type="spellEnd"/>
      <w:r w:rsidR="00986909">
        <w:t xml:space="preserve"> jest częścią warstwy komórkowej, podobnie jak granica, która chroni mózg przed truciznami </w:t>
      </w:r>
      <w:r w:rsidR="00552206">
        <w:t>i neurotoksynami ze szczepionek, przed metalami ciężkimi, bakteriami, pestycydami i innymi toksynami, które nie należą do ludzkiego mózgu.</w:t>
      </w:r>
      <w:r w:rsidR="00986909">
        <w:t xml:space="preserve"> </w:t>
      </w:r>
      <w:r w:rsidR="00552206">
        <w:t>Jeśli jest udowodnione, że wirus SARS- COV 2 przenosi się drogą kropelkową, to dlaczego wymazy nie są pobierane w tym przypadku np. ze śliny?</w:t>
      </w:r>
    </w:p>
    <w:p w:rsidR="009E3BFF" w:rsidRDefault="00552206" w:rsidP="0074252F">
      <w:pPr>
        <w:pStyle w:val="Akapitzlist"/>
        <w:numPr>
          <w:ilvl w:val="0"/>
          <w:numId w:val="2"/>
        </w:numPr>
        <w:spacing w:after="240"/>
        <w:jc w:val="both"/>
      </w:pPr>
      <w:r>
        <w:t xml:space="preserve">pobieranie wymazów za pomocą patyczka jest metodą inwazyjną, niosącą ryzyko uszkodzenia bariery </w:t>
      </w:r>
      <w:proofErr w:type="spellStart"/>
      <w:r>
        <w:t>hemato-encefalicznej</w:t>
      </w:r>
      <w:proofErr w:type="spellEnd"/>
      <w:r>
        <w:t>, w związku z czym można zakwalifikować tą metodę jako eksperyment medyczny.</w:t>
      </w:r>
      <w:r w:rsidR="009E3BFF">
        <w:t xml:space="preserve"> Czy istnieje zatem inna bezpieczna metoda niebędąca przedmiotem eksperymentu medycznego? </w:t>
      </w:r>
    </w:p>
    <w:p w:rsidR="00552206" w:rsidRPr="00DB6B60" w:rsidRDefault="00552206" w:rsidP="0074252F">
      <w:pPr>
        <w:pStyle w:val="Akapitzlist"/>
        <w:numPr>
          <w:ilvl w:val="0"/>
          <w:numId w:val="2"/>
        </w:numPr>
        <w:spacing w:after="240"/>
        <w:jc w:val="both"/>
        <w:rPr>
          <w:sz w:val="16"/>
        </w:rPr>
      </w:pPr>
      <w:r>
        <w:t>testy PCR nie służą do wykrywania obecności wirusa SARS – COV 2 (mówi o tym sam ich producent oraz są najnowsze badania naukowe potwierdzające ten fakt). W związku z tym</w:t>
      </w:r>
      <w:r w:rsidR="009E3BFF">
        <w:t>,</w:t>
      </w:r>
      <w:r>
        <w:t xml:space="preserve"> </w:t>
      </w:r>
      <w:r>
        <w:lastRenderedPageBreak/>
        <w:t>dlaczego niewiarygodne testy</w:t>
      </w:r>
      <w:r w:rsidR="009E3BFF">
        <w:t>,</w:t>
      </w:r>
      <w:r>
        <w:t xml:space="preserve"> są podstawą do kierowania podejrzanych o zakażenie ludzi</w:t>
      </w:r>
      <w:r w:rsidR="009E3BFF">
        <w:t>,</w:t>
      </w:r>
      <w:r w:rsidR="00B41A05">
        <w:t xml:space="preserve"> do odbywania kwarantanny? C</w:t>
      </w:r>
      <w:r>
        <w:t>zyli ograniczania ich wolności</w:t>
      </w:r>
      <w:r w:rsidR="009E3BFF">
        <w:t xml:space="preserve">, niezgodnie z konstytucją </w:t>
      </w:r>
      <w:r>
        <w:t xml:space="preserve"> art.</w:t>
      </w:r>
      <w:r w:rsidR="00DB6B60">
        <w:t xml:space="preserve"> 31</w:t>
      </w:r>
      <w:r w:rsidR="009E3BFF">
        <w:t xml:space="preserve"> , który brzmi</w:t>
      </w:r>
      <w:r w:rsidR="00DB6B60">
        <w:t xml:space="preserve">: </w:t>
      </w:r>
      <w:r w:rsidR="00DB6B60">
        <w:rPr>
          <w:szCs w:val="30"/>
          <w:shd w:val="clear" w:color="auto" w:fill="FFFFFF"/>
        </w:rPr>
        <w:t>w</w:t>
      </w:r>
      <w:r w:rsidR="00DB6B60" w:rsidRPr="00DB6B60">
        <w:rPr>
          <w:szCs w:val="30"/>
          <w:shd w:val="clear" w:color="auto" w:fill="FFFFFF"/>
        </w:rPr>
        <w:t>olność człowieka podlega ochronie prawnej.</w:t>
      </w:r>
      <w:r w:rsidR="00DB6B60">
        <w:rPr>
          <w:szCs w:val="30"/>
        </w:rPr>
        <w:t xml:space="preserve"> </w:t>
      </w:r>
      <w:r w:rsidR="00DB6B60" w:rsidRPr="00DB6B60">
        <w:rPr>
          <w:szCs w:val="30"/>
          <w:shd w:val="clear" w:color="auto" w:fill="FFFFFF"/>
        </w:rPr>
        <w:t>Każdy jest obowiązany szanować wolności i prawa innych. Nikogo nie wolno zmuszać do czynienia tego, czego prawo mu nie nakazuje</w:t>
      </w:r>
      <w:r w:rsidR="00DB6B60">
        <w:rPr>
          <w:szCs w:val="30"/>
          <w:shd w:val="clear" w:color="auto" w:fill="FFFFFF"/>
        </w:rPr>
        <w:t>.</w:t>
      </w:r>
    </w:p>
    <w:p w:rsidR="0021075A" w:rsidRDefault="0021075A" w:rsidP="0074252F">
      <w:pPr>
        <w:pStyle w:val="Akapitzlist"/>
        <w:numPr>
          <w:ilvl w:val="0"/>
          <w:numId w:val="2"/>
        </w:numPr>
        <w:spacing w:after="240"/>
        <w:jc w:val="both"/>
      </w:pPr>
      <w:r>
        <w:t>czy posiadają Państwo dokumentację</w:t>
      </w:r>
      <w:r w:rsidR="00127C11">
        <w:t>,</w:t>
      </w:r>
      <w:r>
        <w:t xml:space="preserve"> wskazującą dokładne dane</w:t>
      </w:r>
      <w:r w:rsidR="00774A33">
        <w:t>,</w:t>
      </w:r>
      <w:r>
        <w:t xml:space="preserve"> dotyczące składu szczepionki firmy </w:t>
      </w:r>
      <w:proofErr w:type="spellStart"/>
      <w:r>
        <w:t>Pfizer</w:t>
      </w:r>
      <w:proofErr w:type="spellEnd"/>
      <w:r>
        <w:t xml:space="preserve"> </w:t>
      </w:r>
      <w:proofErr w:type="spellStart"/>
      <w:r>
        <w:t>BioNTech</w:t>
      </w:r>
      <w:proofErr w:type="spellEnd"/>
      <w:r w:rsidR="00774A33">
        <w:t>,</w:t>
      </w:r>
      <w:r>
        <w:t xml:space="preserve"> zakupionej przez </w:t>
      </w:r>
      <w:r w:rsidR="00127C11">
        <w:t>polski</w:t>
      </w:r>
      <w:r>
        <w:t xml:space="preserve"> rząd?</w:t>
      </w:r>
    </w:p>
    <w:p w:rsidR="00916E62" w:rsidRDefault="00916E62" w:rsidP="0074252F">
      <w:pPr>
        <w:pStyle w:val="Akapitzlist"/>
        <w:numPr>
          <w:ilvl w:val="0"/>
          <w:numId w:val="2"/>
        </w:numPr>
        <w:spacing w:after="240"/>
        <w:jc w:val="both"/>
      </w:pPr>
      <w:r>
        <w:t xml:space="preserve">czy szczepionka firmy </w:t>
      </w:r>
      <w:proofErr w:type="spellStart"/>
      <w:r>
        <w:t>Pfizer</w:t>
      </w:r>
      <w:proofErr w:type="spellEnd"/>
      <w:r>
        <w:t xml:space="preserve"> </w:t>
      </w:r>
      <w:proofErr w:type="spellStart"/>
      <w:r>
        <w:t>BioNTech</w:t>
      </w:r>
      <w:proofErr w:type="spellEnd"/>
      <w:r w:rsidR="00774A33">
        <w:t>,</w:t>
      </w:r>
      <w:r>
        <w:t xml:space="preserve"> została poddana</w:t>
      </w:r>
      <w:r w:rsidR="00127C11">
        <w:t xml:space="preserve"> jakimkolwiek</w:t>
      </w:r>
      <w:r>
        <w:t xml:space="preserve"> badaniom </w:t>
      </w:r>
      <w:r w:rsidR="00127C11">
        <w:br/>
      </w:r>
      <w:r>
        <w:t>w labor</w:t>
      </w:r>
      <w:r w:rsidR="00127C11">
        <w:t>atoriach</w:t>
      </w:r>
      <w:r>
        <w:t xml:space="preserve"> w Polsce?</w:t>
      </w:r>
    </w:p>
    <w:p w:rsidR="00127C11" w:rsidRDefault="00774A33" w:rsidP="0074252F">
      <w:pPr>
        <w:pStyle w:val="Akapitzlist"/>
        <w:numPr>
          <w:ilvl w:val="0"/>
          <w:numId w:val="2"/>
        </w:numPr>
        <w:spacing w:after="240"/>
        <w:jc w:val="both"/>
      </w:pPr>
      <w:r>
        <w:t>c</w:t>
      </w:r>
      <w:r w:rsidR="00127C11">
        <w:t>zy szczepionka była testowana w grupie osób, posiadających jakiekolwiek schorzenia, przyjmujących leki na stałe (czy potwierdzono występowanie interakcji z innymi lekami)?</w:t>
      </w:r>
    </w:p>
    <w:p w:rsidR="00127C11" w:rsidRDefault="00127C11" w:rsidP="0074252F">
      <w:pPr>
        <w:pStyle w:val="Akapitzlist"/>
        <w:numPr>
          <w:ilvl w:val="0"/>
          <w:numId w:val="2"/>
        </w:numPr>
        <w:spacing w:after="240"/>
        <w:jc w:val="both"/>
      </w:pPr>
      <w:r>
        <w:t>jakie są przeciwskazania do zastosowania szczepionki?</w:t>
      </w:r>
    </w:p>
    <w:p w:rsidR="00127C11" w:rsidRDefault="00774A33" w:rsidP="0074252F">
      <w:pPr>
        <w:pStyle w:val="Akapitzlist"/>
        <w:numPr>
          <w:ilvl w:val="0"/>
          <w:numId w:val="2"/>
        </w:numPr>
        <w:spacing w:after="240"/>
        <w:jc w:val="both"/>
      </w:pPr>
      <w:r>
        <w:t>c</w:t>
      </w:r>
      <w:r w:rsidR="00127C11">
        <w:t>zy szczepionka była testowana u osób poniżej 16 roku życia, kobiet w ciąży i matek karmiących?</w:t>
      </w:r>
    </w:p>
    <w:p w:rsidR="002E6128" w:rsidRDefault="002E6128" w:rsidP="0074252F">
      <w:pPr>
        <w:pStyle w:val="Akapitzlist"/>
        <w:numPr>
          <w:ilvl w:val="0"/>
          <w:numId w:val="2"/>
        </w:numPr>
        <w:spacing w:after="240"/>
        <w:jc w:val="both"/>
      </w:pPr>
      <w:r>
        <w:t xml:space="preserve">czy szczepionka firmy </w:t>
      </w:r>
      <w:proofErr w:type="spellStart"/>
      <w:r>
        <w:t>Pfizer</w:t>
      </w:r>
      <w:proofErr w:type="spellEnd"/>
      <w:r>
        <w:t xml:space="preserve"> </w:t>
      </w:r>
      <w:proofErr w:type="spellStart"/>
      <w:r>
        <w:t>BioNTech</w:t>
      </w:r>
      <w:proofErr w:type="spellEnd"/>
      <w:r>
        <w:t xml:space="preserve"> nie wpływa negatywnie na płodność kobiet </w:t>
      </w:r>
      <w:r>
        <w:br/>
        <w:t>i mężczyzn?</w:t>
      </w:r>
    </w:p>
    <w:p w:rsidR="00127C11" w:rsidRDefault="00774A33" w:rsidP="00127C11">
      <w:pPr>
        <w:pStyle w:val="Akapitzlist"/>
        <w:numPr>
          <w:ilvl w:val="0"/>
          <w:numId w:val="2"/>
        </w:numPr>
        <w:spacing w:after="240"/>
        <w:jc w:val="both"/>
      </w:pPr>
      <w:r>
        <w:t>c</w:t>
      </w:r>
      <w:r w:rsidR="00127C11">
        <w:t xml:space="preserve">zy posiadają </w:t>
      </w:r>
      <w:r w:rsidR="00916E62">
        <w:t xml:space="preserve">Państwo </w:t>
      </w:r>
      <w:r w:rsidR="001973C4">
        <w:t>naukowe dowody stwierdz</w:t>
      </w:r>
      <w:r w:rsidR="00127C11">
        <w:t xml:space="preserve">ające, czy szczepionka wektorowa mRNA </w:t>
      </w:r>
      <w:r w:rsidR="001973C4">
        <w:t>ma wpływ na ludzki genom? Czy może powodować zmiany kodu genetycznego DNA?</w:t>
      </w:r>
    </w:p>
    <w:p w:rsidR="00120AD0" w:rsidRDefault="002E6128" w:rsidP="002E6128">
      <w:pPr>
        <w:pStyle w:val="Akapitzlist"/>
        <w:numPr>
          <w:ilvl w:val="0"/>
          <w:numId w:val="2"/>
        </w:numPr>
        <w:spacing w:after="240"/>
        <w:jc w:val="both"/>
      </w:pPr>
      <w:r>
        <w:t>w</w:t>
      </w:r>
      <w:r w:rsidR="001973C4">
        <w:t xml:space="preserve"> związku z szeregiem niepotwierdzonych informacji, proszę o wskazanie czy szczepionka będzie dobrowolna czy też obowiązkowa? Czy osoby, które odmówią </w:t>
      </w:r>
      <w:r w:rsidR="00120AD0">
        <w:t>przyjęcia szczepionki będą</w:t>
      </w:r>
      <w:r w:rsidR="001973C4">
        <w:t xml:space="preserve"> podlegać segregacji sanitarnej </w:t>
      </w:r>
      <w:r w:rsidR="00120AD0">
        <w:t>niezgodnej z art. 39 Konstytucji, która mówi, że n</w:t>
      </w:r>
      <w:r w:rsidR="00120AD0" w:rsidRPr="00120AD0">
        <w:rPr>
          <w:szCs w:val="30"/>
          <w:shd w:val="clear" w:color="auto" w:fill="FFFFFF"/>
        </w:rPr>
        <w:t>ikt nie może być poddany eksperymentom naukowym, w tym medycznym, bez dobrowolnie wyrażonej zgody</w:t>
      </w:r>
      <w:r w:rsidR="00120AD0">
        <w:t xml:space="preserve"> </w:t>
      </w:r>
      <w:r w:rsidR="001973C4">
        <w:t>(tzn. nie będą mogły korzystać z bezpłatnej opieki zdrowotnej, z komunikacji miejskiej, czy będą mogły pracować, czy będą mogły uczestniczyć w życiu społecznym itp.)?</w:t>
      </w:r>
    </w:p>
    <w:p w:rsidR="00120AD0" w:rsidRDefault="002E6128" w:rsidP="00004E3D">
      <w:pPr>
        <w:pStyle w:val="Akapitzlist"/>
        <w:numPr>
          <w:ilvl w:val="0"/>
          <w:numId w:val="2"/>
        </w:numPr>
        <w:spacing w:after="240"/>
        <w:jc w:val="both"/>
      </w:pPr>
      <w:r>
        <w:t>k</w:t>
      </w:r>
      <w:r w:rsidR="007D6D77">
        <w:t>to ponosi odpowiedzialność za skutki uboczne oraz za ewentu</w:t>
      </w:r>
      <w:r w:rsidR="001973C4">
        <w:t>alne przypadki śmiertelne (N</w:t>
      </w:r>
      <w:r w:rsidR="00B46ED8">
        <w:t>OP)?</w:t>
      </w:r>
      <w:r w:rsidR="00B10A4A">
        <w:t xml:space="preserve"> </w:t>
      </w:r>
      <w:r w:rsidR="00B46ED8">
        <w:t>Czy prawdą jest, że p</w:t>
      </w:r>
      <w:r w:rsidR="00B10A4A">
        <w:t>roducenci szczepionek,</w:t>
      </w:r>
      <w:r w:rsidR="001973C4">
        <w:t xml:space="preserve"> lekarze </w:t>
      </w:r>
      <w:r w:rsidR="00B10A4A">
        <w:t>oraz rząd</w:t>
      </w:r>
      <w:r w:rsidR="00C658B5">
        <w:t xml:space="preserve">, </w:t>
      </w:r>
      <w:r w:rsidR="001973C4">
        <w:t xml:space="preserve">nie </w:t>
      </w:r>
      <w:r w:rsidR="00B10A4A">
        <w:t>ponoszą</w:t>
      </w:r>
      <w:r w:rsidR="001973C4">
        <w:t xml:space="preserve"> odpowiedzialności za skutki uboczne</w:t>
      </w:r>
      <w:r w:rsidR="00774A33">
        <w:t>,</w:t>
      </w:r>
      <w:r w:rsidR="001973C4">
        <w:t xml:space="preserve"> występujące po przyjęci</w:t>
      </w:r>
      <w:r w:rsidR="00B46ED8">
        <w:t>u szczepionki?</w:t>
      </w:r>
      <w:r w:rsidR="001973C4">
        <w:t xml:space="preserve"> W związku </w:t>
      </w:r>
      <w:r w:rsidR="00B46ED8">
        <w:br/>
      </w:r>
      <w:bookmarkStart w:id="0" w:name="_GoBack"/>
      <w:bookmarkEnd w:id="0"/>
      <w:r w:rsidR="001973C4">
        <w:t>z tym</w:t>
      </w:r>
      <w:r w:rsidR="00120AD0">
        <w:t>,</w:t>
      </w:r>
      <w:r w:rsidR="001973C4">
        <w:t xml:space="preserve"> czy sanepid poniesie </w:t>
      </w:r>
      <w:r w:rsidR="00774A33">
        <w:t>ewentualne konsekwencje</w:t>
      </w:r>
      <w:r w:rsidR="001973C4">
        <w:t xml:space="preserve"> w przypadku </w:t>
      </w:r>
      <w:r w:rsidR="00774A33">
        <w:t xml:space="preserve">ich </w:t>
      </w:r>
      <w:r w:rsidR="001973C4">
        <w:t>wystąpienia</w:t>
      </w:r>
      <w:r w:rsidR="00120AD0">
        <w:t>?</w:t>
      </w:r>
    </w:p>
    <w:p w:rsidR="00D63247" w:rsidRDefault="00D63247" w:rsidP="00C9792F">
      <w:pPr>
        <w:spacing w:after="240"/>
        <w:jc w:val="both"/>
      </w:pPr>
      <w:r>
        <w:t>Na podstawie art. 14 ust. 1 wyżej wymienionej ustawy wnoszę o udostępnienie powyższych informacji w następujący sposób:</w:t>
      </w:r>
    </w:p>
    <w:p w:rsidR="00D63247" w:rsidRDefault="00D63247" w:rsidP="00D63247">
      <w:pPr>
        <w:pStyle w:val="Akapitzlist"/>
        <w:numPr>
          <w:ilvl w:val="0"/>
          <w:numId w:val="1"/>
        </w:numPr>
        <w:spacing w:after="240"/>
        <w:jc w:val="both"/>
      </w:pPr>
      <w:r>
        <w:t>udostepnienie dokumentów do przeglądania w urzędzie, w uzgodnionym terminie</w:t>
      </w:r>
    </w:p>
    <w:p w:rsidR="00D63247" w:rsidRDefault="00D63247" w:rsidP="00D63247">
      <w:pPr>
        <w:pStyle w:val="Akapitzlist"/>
        <w:numPr>
          <w:ilvl w:val="0"/>
          <w:numId w:val="1"/>
        </w:numPr>
        <w:spacing w:after="240"/>
        <w:jc w:val="both"/>
      </w:pPr>
      <w:r>
        <w:t>przesłanie informacji pocztą na podany wyżej adres</w:t>
      </w:r>
    </w:p>
    <w:p w:rsidR="00D63247" w:rsidRDefault="00D63247" w:rsidP="00D63247">
      <w:pPr>
        <w:pStyle w:val="Akapitzlist"/>
        <w:numPr>
          <w:ilvl w:val="0"/>
          <w:numId w:val="1"/>
        </w:numPr>
        <w:spacing w:after="240"/>
        <w:jc w:val="both"/>
      </w:pPr>
      <w:r>
        <w:t>inny sposób ……………………………………………………………………………………………………………….</w:t>
      </w:r>
    </w:p>
    <w:p w:rsidR="00D63247" w:rsidRDefault="00D63247" w:rsidP="00D63247">
      <w:pPr>
        <w:pStyle w:val="Akapitzlist"/>
        <w:spacing w:after="240"/>
        <w:ind w:hanging="720"/>
        <w:jc w:val="both"/>
      </w:pPr>
    </w:p>
    <w:p w:rsidR="00D63247" w:rsidRDefault="00D63247" w:rsidP="00D63247">
      <w:pPr>
        <w:pStyle w:val="Akapitzlist"/>
        <w:spacing w:after="240"/>
        <w:ind w:left="0"/>
        <w:jc w:val="both"/>
      </w:pPr>
      <w:r>
        <w:t xml:space="preserve">W celu umożliwienia realizacji niniejszego wniosku wyrażam zgodę na przetwarzanie moich danych osobowych zgodnie z ustawą z dnia 29 sierpnia 1997 r. o ochronie danych osobowych </w:t>
      </w:r>
      <w:r>
        <w:br/>
        <w:t xml:space="preserve">(j.t. Dz. U. z 2014 r. poz. 1182 z </w:t>
      </w:r>
      <w:proofErr w:type="spellStart"/>
      <w:r>
        <w:t>późn</w:t>
      </w:r>
      <w:proofErr w:type="spellEnd"/>
      <w:r>
        <w:t>. zm.)</w:t>
      </w:r>
    </w:p>
    <w:p w:rsidR="00D63247" w:rsidRDefault="00D63247" w:rsidP="00D63247">
      <w:pPr>
        <w:pStyle w:val="Akapitzlist"/>
        <w:spacing w:after="240"/>
        <w:ind w:left="0"/>
        <w:jc w:val="both"/>
      </w:pPr>
    </w:p>
    <w:p w:rsidR="00D63247" w:rsidRDefault="00D63247" w:rsidP="00D63247">
      <w:pPr>
        <w:pStyle w:val="Akapitzlist"/>
        <w:spacing w:after="240"/>
        <w:ind w:left="0"/>
        <w:jc w:val="both"/>
      </w:pPr>
    </w:p>
    <w:p w:rsidR="00D63247" w:rsidRDefault="00D63247" w:rsidP="00DF6D30">
      <w:pPr>
        <w:pStyle w:val="Akapitzlist"/>
        <w:spacing w:after="0" w:line="240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…………………………………………………………..</w:t>
      </w:r>
      <w:r>
        <w:tab/>
      </w:r>
    </w:p>
    <w:p w:rsidR="00D63247" w:rsidRPr="00C9792F" w:rsidRDefault="00D63247" w:rsidP="00DF6D30">
      <w:pPr>
        <w:pStyle w:val="Akapitzlist"/>
        <w:spacing w:after="0" w:line="240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DF6D30">
        <w:t xml:space="preserve">     </w:t>
      </w:r>
      <w:r>
        <w:t xml:space="preserve"> ( podpis wnioskodawcy)</w:t>
      </w:r>
      <w:r>
        <w:tab/>
      </w:r>
      <w:r>
        <w:tab/>
      </w:r>
      <w:r>
        <w:tab/>
      </w:r>
    </w:p>
    <w:sectPr w:rsidR="00D63247" w:rsidRPr="00C9792F" w:rsidSect="002E6128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E0554"/>
    <w:multiLevelType w:val="hybridMultilevel"/>
    <w:tmpl w:val="36CE0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36302"/>
    <w:multiLevelType w:val="hybridMultilevel"/>
    <w:tmpl w:val="3606DFAC"/>
    <w:lvl w:ilvl="0" w:tplc="E1CC0A6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2F"/>
    <w:rsid w:val="00004E3D"/>
    <w:rsid w:val="00106B13"/>
    <w:rsid w:val="00120AD0"/>
    <w:rsid w:val="00127C11"/>
    <w:rsid w:val="001973C4"/>
    <w:rsid w:val="0021075A"/>
    <w:rsid w:val="002B44E7"/>
    <w:rsid w:val="002E6128"/>
    <w:rsid w:val="003C643C"/>
    <w:rsid w:val="00552206"/>
    <w:rsid w:val="005C667A"/>
    <w:rsid w:val="005E6F08"/>
    <w:rsid w:val="0074252F"/>
    <w:rsid w:val="007646F5"/>
    <w:rsid w:val="00774A33"/>
    <w:rsid w:val="007D6D77"/>
    <w:rsid w:val="00861922"/>
    <w:rsid w:val="00916E62"/>
    <w:rsid w:val="00986909"/>
    <w:rsid w:val="009E3BFF"/>
    <w:rsid w:val="00B02DF5"/>
    <w:rsid w:val="00B10A4A"/>
    <w:rsid w:val="00B41A05"/>
    <w:rsid w:val="00B46ED8"/>
    <w:rsid w:val="00C658B5"/>
    <w:rsid w:val="00C9792F"/>
    <w:rsid w:val="00D44417"/>
    <w:rsid w:val="00D63247"/>
    <w:rsid w:val="00DB6B60"/>
    <w:rsid w:val="00DF6D30"/>
    <w:rsid w:val="00E6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2021-01-10T11:14:00Z</cp:lastPrinted>
  <dcterms:created xsi:type="dcterms:W3CDTF">2021-01-10T17:07:00Z</dcterms:created>
  <dcterms:modified xsi:type="dcterms:W3CDTF">2021-01-11T15:35:00Z</dcterms:modified>
</cp:coreProperties>
</file>